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B9" w:rsidRPr="004F2BB9" w:rsidRDefault="004F2BB9" w:rsidP="00847DAC">
      <w:pPr>
        <w:ind w:right="3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7DAC" w:rsidRDefault="00847DAC" w:rsidP="00847DAC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AC">
        <w:rPr>
          <w:rFonts w:ascii="Times New Roman" w:hAnsi="Times New Roman" w:cs="Times New Roman"/>
          <w:b/>
          <w:sz w:val="28"/>
          <w:szCs w:val="28"/>
        </w:rPr>
        <w:t>Порядок и режим организации бесплатного</w:t>
      </w:r>
    </w:p>
    <w:p w:rsidR="00847DAC" w:rsidRDefault="00847DAC" w:rsidP="00847DAC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AC">
        <w:rPr>
          <w:rFonts w:ascii="Times New Roman" w:hAnsi="Times New Roman" w:cs="Times New Roman"/>
          <w:b/>
          <w:sz w:val="28"/>
          <w:szCs w:val="28"/>
        </w:rPr>
        <w:t>горячего здорового питания, предоставляемого на льготной основе</w:t>
      </w:r>
    </w:p>
    <w:p w:rsidR="009C1BDA" w:rsidRDefault="009C1BDA" w:rsidP="00847DAC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847DAC" w:rsidRPr="00847DAC" w:rsidRDefault="00847DAC" w:rsidP="00847DAC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AC" w:rsidRDefault="00847DAC" w:rsidP="00847DAC">
      <w:pPr>
        <w:ind w:right="3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На льготной основе (бесплатное) </w:t>
      </w:r>
      <w:r w:rsidR="005E71D1">
        <w:rPr>
          <w:rFonts w:ascii="Times New Roman" w:hAnsi="Times New Roman" w:cs="Times New Roman"/>
          <w:u w:val="single"/>
        </w:rPr>
        <w:t xml:space="preserve">питание в МКОУ «СОШ </w:t>
      </w:r>
      <w:proofErr w:type="spellStart"/>
      <w:r w:rsidR="005E71D1">
        <w:rPr>
          <w:rFonts w:ascii="Times New Roman" w:hAnsi="Times New Roman" w:cs="Times New Roman"/>
          <w:u w:val="single"/>
        </w:rPr>
        <w:t>с</w:t>
      </w:r>
      <w:proofErr w:type="gramStart"/>
      <w:r w:rsidR="005E71D1">
        <w:rPr>
          <w:rFonts w:ascii="Times New Roman" w:hAnsi="Times New Roman" w:cs="Times New Roman"/>
          <w:u w:val="single"/>
        </w:rPr>
        <w:t>.М</w:t>
      </w:r>
      <w:proofErr w:type="gramEnd"/>
      <w:r w:rsidR="005E71D1">
        <w:rPr>
          <w:rFonts w:ascii="Times New Roman" w:hAnsi="Times New Roman" w:cs="Times New Roman"/>
          <w:u w:val="single"/>
        </w:rPr>
        <w:t>аргаритово</w:t>
      </w:r>
      <w:proofErr w:type="spellEnd"/>
      <w:r>
        <w:rPr>
          <w:rFonts w:ascii="Times New Roman" w:hAnsi="Times New Roman" w:cs="Times New Roman"/>
          <w:u w:val="single"/>
        </w:rPr>
        <w:t>» предоставляется:</w:t>
      </w:r>
    </w:p>
    <w:p w:rsidR="00847DAC" w:rsidRDefault="00847DAC" w:rsidP="00847DAC">
      <w:pPr>
        <w:ind w:right="38"/>
        <w:jc w:val="both"/>
        <w:rPr>
          <w:rFonts w:ascii="Times New Roman" w:hAnsi="Times New Roman" w:cs="Times New Roman"/>
        </w:rPr>
      </w:pPr>
    </w:p>
    <w:p w:rsidR="00847DAC" w:rsidRDefault="00847DAC" w:rsidP="00847DAC">
      <w:pPr>
        <w:pStyle w:val="1"/>
        <w:ind w:right="38"/>
        <w:jc w:val="both"/>
        <w:rPr>
          <w:szCs w:val="24"/>
        </w:rPr>
      </w:pPr>
      <w:r>
        <w:rPr>
          <w:szCs w:val="24"/>
        </w:rPr>
        <w:t>1. Включающее завтрак  для школьников 1-4 классов, завтрак и обед или комплексный обед для школьников 5-11 классов, с компенсацией за счёт сре</w:t>
      </w:r>
      <w:proofErr w:type="gramStart"/>
      <w:r>
        <w:rPr>
          <w:szCs w:val="24"/>
        </w:rPr>
        <w:t>дств кр</w:t>
      </w:r>
      <w:proofErr w:type="gramEnd"/>
      <w:r>
        <w:rPr>
          <w:szCs w:val="24"/>
        </w:rPr>
        <w:t>аевого бюджета 100 процентов его стоимости предоставляется в течение учебного дня следующим категориям учащихся:</w:t>
      </w:r>
    </w:p>
    <w:p w:rsidR="00847DAC" w:rsidRDefault="00847DAC" w:rsidP="00847DA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>-  обучающимся в 1 - 4 классах включительно;</w:t>
      </w:r>
      <w:r>
        <w:rPr>
          <w:spacing w:val="2"/>
        </w:rPr>
        <w:br/>
        <w:t>-  обучающимся в 5 - 11 классах включительно из многодетных семей в Приморском крае;</w:t>
      </w:r>
      <w:r>
        <w:rPr>
          <w:spacing w:val="2"/>
        </w:rPr>
        <w:br/>
        <w:t>-  обучающимся в 5 - 11 классах включительно из семей, имеющих среднедушевой доход ниже величины прожиточного минимума, установленной в Приморском крае;</w:t>
      </w:r>
      <w:r>
        <w:rPr>
          <w:spacing w:val="2"/>
        </w:rPr>
        <w:br/>
        <w:t>-  обучающимся в 5 - 11 классах включительно из семей, находящихся в социально опасном положении;</w:t>
      </w:r>
      <w:r>
        <w:rPr>
          <w:spacing w:val="2"/>
        </w:rPr>
        <w:br/>
        <w:t>-  обучающимся с ограниченными возможностями здоровья и детей-инвалидов;</w:t>
      </w:r>
      <w:r>
        <w:rPr>
          <w:spacing w:val="2"/>
        </w:rPr>
        <w:br/>
        <w:t>-  обучающимся в 5 - 11 классах включительно из числа детей-сирот и детей, оставшихся без попечения родителей, за исключением детей, находящихся на полном государственном обеспечении</w:t>
      </w:r>
      <w:r>
        <w:rPr>
          <w:spacing w:val="2"/>
        </w:rPr>
        <w:br/>
        <w:t>-  обучающимся в 5 - 11 классах включительно из числа семей, относящихся к коренным малочисленным народам Севера, Сибири и Дальнего Востока Российской Федерации;</w:t>
      </w:r>
    </w:p>
    <w:p w:rsidR="0022531F" w:rsidRDefault="0022531F"/>
    <w:p w:rsidR="00847DAC" w:rsidRDefault="00847DAC" w:rsidP="00847DAC">
      <w:pPr>
        <w:jc w:val="both"/>
        <w:rPr>
          <w:rFonts w:ascii="Times New Roman" w:hAnsi="Times New Roman" w:cs="Times New Roman"/>
        </w:rPr>
      </w:pPr>
      <w:r w:rsidRPr="00847DAC">
        <w:rPr>
          <w:rFonts w:ascii="Times New Roman" w:hAnsi="Times New Roman" w:cs="Times New Roman"/>
        </w:rPr>
        <w:t>2. Размер стоимости питания, осуществляемого за счет средств краевого бюджета</w:t>
      </w:r>
      <w:r w:rsidR="00EB567F">
        <w:rPr>
          <w:rFonts w:ascii="Times New Roman" w:hAnsi="Times New Roman" w:cs="Times New Roman"/>
        </w:rPr>
        <w:t xml:space="preserve">, устанавливается из расчета 70 </w:t>
      </w:r>
      <w:r w:rsidRPr="00847DAC">
        <w:rPr>
          <w:rFonts w:ascii="Times New Roman" w:hAnsi="Times New Roman" w:cs="Times New Roman"/>
        </w:rPr>
        <w:t>рубля 00 копеек в день на одного обучающегося в 1 - 4 классах включительно, в 5 - 11 классах включительно из многодетных семей в Приморском крае, в 5 - 11 классах включительно из семей, имеющих среднедушевой доход ниже величины прожиточного минимума, установленной в Приморском крае, в 5 - 11 классах включительно из семей, находящихся в социально опасном положении, в 5 - 11 классах включительно из числа детей-сирот и детей, оставшихся без попечения родителей, за исключением детей, находящихся на полном государственном обеспечении, в 5 - 11 классах включительно из числа семей, относящихся к коренным малочисленным народам Севера, Сибири и Д</w:t>
      </w:r>
      <w:r>
        <w:rPr>
          <w:rFonts w:ascii="Times New Roman" w:hAnsi="Times New Roman" w:cs="Times New Roman"/>
        </w:rPr>
        <w:t>альнего Востока.</w:t>
      </w:r>
    </w:p>
    <w:p w:rsidR="00847DAC" w:rsidRDefault="00847DAC" w:rsidP="00847DAC">
      <w:pPr>
        <w:jc w:val="both"/>
        <w:rPr>
          <w:rFonts w:ascii="Times New Roman" w:hAnsi="Times New Roman" w:cs="Times New Roman"/>
        </w:rPr>
      </w:pPr>
      <w:r w:rsidRPr="00847DAC">
        <w:rPr>
          <w:rFonts w:ascii="Times New Roman" w:hAnsi="Times New Roman" w:cs="Times New Roman"/>
        </w:rPr>
        <w:t>3. Обучающиеся в 1 - 4 классах включительно дополнительно к бесплатному питанию обеспечиваются один раз в день в период учебного процесса бесплатным молоком или кисломолочным продуктом объемом не менее 200 мл на одного ребенка.</w:t>
      </w:r>
    </w:p>
    <w:p w:rsidR="00847DAC" w:rsidRDefault="00847DAC" w:rsidP="00847DAC">
      <w:pPr>
        <w:jc w:val="both"/>
        <w:rPr>
          <w:rFonts w:ascii="Times New Roman" w:hAnsi="Times New Roman" w:cs="Times New Roman"/>
        </w:rPr>
      </w:pPr>
      <w:r w:rsidRPr="00847DAC">
        <w:rPr>
          <w:rFonts w:ascii="Times New Roman" w:hAnsi="Times New Roman" w:cs="Times New Roman"/>
        </w:rPr>
        <w:t xml:space="preserve">4.  Основанием для предоставления бесплатного питания для обучающихся в 5 - 11 классах включительно из многодетных семей, имеющих статус в соответствии с Законом Приморского края от 23 ноября 2018 года N 392-КЗ "О социальной поддержке многодетных семей, проживающих на территории Приморского края", и обучающихся в 5 - 11 классах включительно из семей, имеющих среднедушевой доход ниже величины прожиточного минимума, установленной в Приморском крае, имеющих статус в соответствии с Законом Приморского края от 17 ноября 1999 года N 72-КЗ "О прожиточном минимуме в Приморском крае", являются сведения о детях указанных категорий, поступившие из структурных подразделений краевого государственного казенного учреждения "Центр социальной поддержки населения Приморского края" (далее - структурное подразделение КГКУ), либо свидетельства о рождении детей, </w:t>
      </w:r>
      <w:r w:rsidRPr="00847DAC">
        <w:rPr>
          <w:rFonts w:ascii="Times New Roman" w:hAnsi="Times New Roman" w:cs="Times New Roman"/>
        </w:rPr>
        <w:lastRenderedPageBreak/>
        <w:t xml:space="preserve">удостоверение многодетной семьи, справка из структурного подразделения КГКУ, представленные родителями (законными представителями) в </w:t>
      </w:r>
      <w:r w:rsidR="00EB567F">
        <w:rPr>
          <w:rFonts w:ascii="Times New Roman" w:hAnsi="Times New Roman" w:cs="Times New Roman"/>
        </w:rPr>
        <w:t>МКОУ «СОШ с. Пермское</w:t>
      </w:r>
      <w:r>
        <w:rPr>
          <w:rFonts w:ascii="Times New Roman" w:hAnsi="Times New Roman" w:cs="Times New Roman"/>
        </w:rPr>
        <w:t>»</w:t>
      </w:r>
      <w:r w:rsidRPr="00847DAC">
        <w:rPr>
          <w:rFonts w:ascii="Times New Roman" w:hAnsi="Times New Roman" w:cs="Times New Roman"/>
        </w:rPr>
        <w:t xml:space="preserve">. </w:t>
      </w:r>
    </w:p>
    <w:p w:rsidR="004F2BB9" w:rsidRDefault="004F2BB9" w:rsidP="00847DAC">
      <w:pPr>
        <w:jc w:val="both"/>
        <w:rPr>
          <w:rFonts w:ascii="Times New Roman" w:hAnsi="Times New Roman" w:cs="Times New Roman"/>
        </w:rPr>
      </w:pPr>
    </w:p>
    <w:p w:rsidR="00847DAC" w:rsidRDefault="00847DAC" w:rsidP="00847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Режим питания:</w:t>
      </w:r>
    </w:p>
    <w:p w:rsidR="004F2BB9" w:rsidRDefault="004F2BB9" w:rsidP="004F2BB9">
      <w:pPr>
        <w:ind w:right="38"/>
        <w:jc w:val="both"/>
        <w:rPr>
          <w:rFonts w:ascii="Times New Roman" w:hAnsi="Times New Roman" w:cs="Times New Roman"/>
          <w:u w:val="single"/>
        </w:rPr>
      </w:pPr>
      <w:r w:rsidRPr="00774404">
        <w:rPr>
          <w:rFonts w:ascii="Times New Roman" w:hAnsi="Times New Roman" w:cs="Times New Roman"/>
        </w:rPr>
        <w:t xml:space="preserve">. </w:t>
      </w:r>
      <w:r w:rsidRPr="00774404">
        <w:rPr>
          <w:rFonts w:ascii="Times New Roman" w:hAnsi="Times New Roman" w:cs="Times New Roman"/>
          <w:u w:val="single"/>
        </w:rPr>
        <w:t xml:space="preserve">В </w:t>
      </w:r>
      <w:r>
        <w:rPr>
          <w:rFonts w:ascii="Times New Roman" w:hAnsi="Times New Roman" w:cs="Times New Roman"/>
          <w:u w:val="single"/>
        </w:rPr>
        <w:t>школе</w:t>
      </w:r>
      <w:r w:rsidRPr="00774404">
        <w:rPr>
          <w:rFonts w:ascii="Times New Roman" w:hAnsi="Times New Roman" w:cs="Times New Roman"/>
          <w:u w:val="single"/>
        </w:rPr>
        <w:t xml:space="preserve"> установлен следующий режим предоставления питания </w:t>
      </w:r>
      <w:r>
        <w:rPr>
          <w:rFonts w:ascii="Times New Roman" w:hAnsi="Times New Roman" w:cs="Times New Roman"/>
          <w:u w:val="single"/>
        </w:rPr>
        <w:t>обучающихся</w:t>
      </w:r>
      <w:r w:rsidRPr="00774404">
        <w:rPr>
          <w:rFonts w:ascii="Times New Roman" w:hAnsi="Times New Roman" w:cs="Times New Roman"/>
          <w:u w:val="single"/>
        </w:rPr>
        <w:t>:</w:t>
      </w:r>
    </w:p>
    <w:p w:rsidR="004F2BB9" w:rsidRPr="00774404" w:rsidRDefault="004F2BB9" w:rsidP="004F2BB9">
      <w:pPr>
        <w:ind w:right="38"/>
        <w:jc w:val="both"/>
        <w:rPr>
          <w:rFonts w:ascii="Times New Roman" w:hAnsi="Times New Roman" w:cs="Times New Roman"/>
        </w:rPr>
      </w:pPr>
    </w:p>
    <w:p w:rsidR="004F2BB9" w:rsidRPr="00774404" w:rsidRDefault="004F2BB9" w:rsidP="004F2BB9">
      <w:pPr>
        <w:numPr>
          <w:ilvl w:val="0"/>
          <w:numId w:val="1"/>
        </w:numPr>
        <w:ind w:right="38"/>
        <w:jc w:val="both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завтрак на </w:t>
      </w:r>
      <w:r w:rsidR="005E71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774404">
        <w:rPr>
          <w:rFonts w:ascii="Times New Roman" w:hAnsi="Times New Roman" w:cs="Times New Roman"/>
        </w:rPr>
        <w:t>перемене –</w:t>
      </w:r>
      <w:r>
        <w:rPr>
          <w:rFonts w:ascii="Times New Roman" w:hAnsi="Times New Roman" w:cs="Times New Roman"/>
        </w:rPr>
        <w:t xml:space="preserve"> </w:t>
      </w:r>
      <w:r w:rsidRPr="00774404">
        <w:rPr>
          <w:rFonts w:ascii="Times New Roman" w:hAnsi="Times New Roman" w:cs="Times New Roman"/>
        </w:rPr>
        <w:t>1-е, 2-е классы;</w:t>
      </w:r>
    </w:p>
    <w:p w:rsidR="004F2BB9" w:rsidRPr="00774404" w:rsidRDefault="004F2BB9" w:rsidP="004F2BB9">
      <w:pPr>
        <w:numPr>
          <w:ilvl w:val="0"/>
          <w:numId w:val="1"/>
        </w:numPr>
        <w:ind w:right="38"/>
        <w:jc w:val="both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завтрак на </w:t>
      </w:r>
      <w:r>
        <w:rPr>
          <w:rFonts w:ascii="Times New Roman" w:hAnsi="Times New Roman" w:cs="Times New Roman"/>
        </w:rPr>
        <w:t>3</w:t>
      </w:r>
      <w:r w:rsidRPr="00774404">
        <w:rPr>
          <w:rFonts w:ascii="Times New Roman" w:hAnsi="Times New Roman" w:cs="Times New Roman"/>
        </w:rPr>
        <w:t xml:space="preserve"> перемене – </w:t>
      </w:r>
      <w:r w:rsidRPr="00774404">
        <w:rPr>
          <w:rFonts w:ascii="Times New Roman" w:hAnsi="Times New Roman" w:cs="Times New Roman"/>
          <w:shd w:val="clear" w:color="auto" w:fill="FFFFFF"/>
        </w:rPr>
        <w:t>3-е, 4-е классы</w:t>
      </w:r>
      <w:r w:rsidRPr="00774404">
        <w:rPr>
          <w:rFonts w:ascii="Times New Roman" w:hAnsi="Times New Roman" w:cs="Times New Roman"/>
        </w:rPr>
        <w:t>;</w:t>
      </w:r>
    </w:p>
    <w:p w:rsidR="004F2BB9" w:rsidRDefault="004F2BB9" w:rsidP="004F2BB9">
      <w:pPr>
        <w:numPr>
          <w:ilvl w:val="0"/>
          <w:numId w:val="1"/>
        </w:numPr>
        <w:ind w:right="38"/>
        <w:jc w:val="both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обед – с 12.</w:t>
      </w:r>
      <w:r>
        <w:rPr>
          <w:rFonts w:ascii="Times New Roman" w:hAnsi="Times New Roman" w:cs="Times New Roman"/>
        </w:rPr>
        <w:t>0</w:t>
      </w:r>
      <w:r w:rsidRPr="00774404">
        <w:rPr>
          <w:rFonts w:ascii="Times New Roman" w:hAnsi="Times New Roman" w:cs="Times New Roman"/>
        </w:rPr>
        <w:t>0 – 1</w:t>
      </w:r>
      <w:r>
        <w:rPr>
          <w:rFonts w:ascii="Times New Roman" w:hAnsi="Times New Roman" w:cs="Times New Roman"/>
        </w:rPr>
        <w:t>2</w:t>
      </w:r>
      <w:r w:rsidRPr="007744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77440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(5-11 класс, льготная категория обучающихся)</w:t>
      </w:r>
    </w:p>
    <w:p w:rsidR="003A252C" w:rsidRDefault="003A252C" w:rsidP="003A252C">
      <w:pPr>
        <w:ind w:left="720" w:right="38"/>
        <w:jc w:val="both"/>
        <w:rPr>
          <w:rFonts w:ascii="Times New Roman" w:hAnsi="Times New Roman" w:cs="Times New Roman"/>
        </w:rPr>
      </w:pPr>
    </w:p>
    <w:p w:rsidR="003A252C" w:rsidRPr="003A74D0" w:rsidRDefault="003A252C" w:rsidP="003A252C">
      <w:pPr>
        <w:ind w:left="720"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3A252C" w:rsidRPr="003A74D0" w:rsidRDefault="003A252C" w:rsidP="003A252C">
      <w:pPr>
        <w:ind w:left="720" w:righ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4D0">
        <w:rPr>
          <w:rFonts w:ascii="Times New Roman" w:hAnsi="Times New Roman" w:cs="Times New Roman"/>
          <w:b/>
          <w:sz w:val="28"/>
          <w:szCs w:val="28"/>
        </w:rPr>
        <w:t>На начало 2020-2021 учебного года численность обучающихся, получающих бесплатное горячее питание составляет:</w:t>
      </w:r>
    </w:p>
    <w:p w:rsidR="003A252C" w:rsidRPr="003A74D0" w:rsidRDefault="003A252C" w:rsidP="003A252C">
      <w:pPr>
        <w:ind w:left="720" w:right="38"/>
        <w:rPr>
          <w:rFonts w:ascii="Times New Roman" w:hAnsi="Times New Roman" w:cs="Times New Roman"/>
          <w:sz w:val="28"/>
          <w:szCs w:val="28"/>
        </w:rPr>
      </w:pPr>
    </w:p>
    <w:p w:rsidR="003A252C" w:rsidRPr="003A252C" w:rsidRDefault="003A252C" w:rsidP="003A252C">
      <w:pPr>
        <w:ind w:left="720" w:right="38" w:hanging="720"/>
        <w:rPr>
          <w:rFonts w:ascii="Times New Roman" w:hAnsi="Times New Roman" w:cs="Times New Roman"/>
        </w:rPr>
      </w:pPr>
      <w:r w:rsidRPr="003A252C">
        <w:rPr>
          <w:rFonts w:ascii="Times New Roman" w:hAnsi="Times New Roman" w:cs="Times New Roman"/>
        </w:rPr>
        <w:t>-</w:t>
      </w:r>
      <w:r w:rsidRPr="003A252C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3A252C">
        <w:rPr>
          <w:rFonts w:ascii="Times New Roman" w:hAnsi="Times New Roman" w:cs="Times New Roman"/>
          <w:spacing w:val="2"/>
        </w:rPr>
        <w:t xml:space="preserve">обучающихся в  </w:t>
      </w:r>
      <w:r w:rsidRPr="003A252C">
        <w:rPr>
          <w:rFonts w:ascii="Times New Roman" w:hAnsi="Times New Roman" w:cs="Times New Roman"/>
        </w:rPr>
        <w:t xml:space="preserve">1-4 классах – </w:t>
      </w:r>
      <w:r w:rsidR="005E71D1">
        <w:rPr>
          <w:rFonts w:ascii="Times New Roman" w:hAnsi="Times New Roman" w:cs="Times New Roman"/>
          <w:b/>
        </w:rPr>
        <w:t>11</w:t>
      </w:r>
      <w:r w:rsidR="00EB567F">
        <w:rPr>
          <w:rFonts w:ascii="Times New Roman" w:hAnsi="Times New Roman" w:cs="Times New Roman"/>
          <w:b/>
        </w:rPr>
        <w:t xml:space="preserve"> </w:t>
      </w:r>
      <w:r w:rsidR="00EB567F">
        <w:rPr>
          <w:rFonts w:ascii="Times New Roman" w:hAnsi="Times New Roman" w:cs="Times New Roman"/>
        </w:rPr>
        <w:t>человек</w:t>
      </w:r>
      <w:r w:rsidRPr="003A252C">
        <w:rPr>
          <w:rFonts w:ascii="Times New Roman" w:hAnsi="Times New Roman" w:cs="Times New Roman"/>
        </w:rPr>
        <w:t>;</w:t>
      </w:r>
    </w:p>
    <w:p w:rsidR="003A252C" w:rsidRDefault="003A252C" w:rsidP="003A252C">
      <w:pPr>
        <w:ind w:left="720" w:right="38" w:hanging="720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- </w:t>
      </w:r>
      <w:proofErr w:type="gramStart"/>
      <w:r w:rsidRPr="003A252C">
        <w:rPr>
          <w:rFonts w:ascii="Times New Roman" w:hAnsi="Times New Roman" w:cs="Times New Roman"/>
          <w:spacing w:val="2"/>
        </w:rPr>
        <w:t>обучающимс</w:t>
      </w:r>
      <w:r>
        <w:rPr>
          <w:rFonts w:ascii="Times New Roman" w:hAnsi="Times New Roman" w:cs="Times New Roman"/>
          <w:spacing w:val="2"/>
        </w:rPr>
        <w:t>я</w:t>
      </w:r>
      <w:proofErr w:type="gramEnd"/>
      <w:r>
        <w:rPr>
          <w:rFonts w:ascii="Times New Roman" w:hAnsi="Times New Roman" w:cs="Times New Roman"/>
          <w:spacing w:val="2"/>
        </w:rPr>
        <w:t xml:space="preserve"> в 5 - 11 классах </w:t>
      </w:r>
      <w:r w:rsidRPr="003A252C">
        <w:rPr>
          <w:rFonts w:ascii="Times New Roman" w:hAnsi="Times New Roman" w:cs="Times New Roman"/>
          <w:spacing w:val="2"/>
        </w:rPr>
        <w:t>из мно</w:t>
      </w:r>
      <w:r>
        <w:rPr>
          <w:rFonts w:ascii="Times New Roman" w:hAnsi="Times New Roman" w:cs="Times New Roman"/>
          <w:spacing w:val="2"/>
        </w:rPr>
        <w:t xml:space="preserve">годетных семей- </w:t>
      </w:r>
      <w:r w:rsidR="005E71D1">
        <w:rPr>
          <w:rFonts w:ascii="Times New Roman" w:hAnsi="Times New Roman" w:cs="Times New Roman"/>
          <w:b/>
          <w:spacing w:val="2"/>
        </w:rPr>
        <w:t>7</w:t>
      </w:r>
      <w:r>
        <w:rPr>
          <w:rFonts w:ascii="Times New Roman" w:hAnsi="Times New Roman" w:cs="Times New Roman"/>
          <w:spacing w:val="2"/>
        </w:rPr>
        <w:t xml:space="preserve"> человек</w:t>
      </w:r>
      <w:r w:rsidRPr="003A252C">
        <w:rPr>
          <w:rFonts w:ascii="Times New Roman" w:hAnsi="Times New Roman" w:cs="Times New Roman"/>
          <w:spacing w:val="2"/>
        </w:rPr>
        <w:t>;</w:t>
      </w:r>
    </w:p>
    <w:p w:rsidR="003A252C" w:rsidRDefault="003A252C" w:rsidP="003A252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A252C">
        <w:rPr>
          <w:spacing w:val="2"/>
        </w:rPr>
        <w:t>-  обучающимся в 5 - 11 классах включительно из семей, имеющих среднедушевой доход ниже величины прожиточного минимума, установленной в Приморском крае</w:t>
      </w:r>
      <w:r>
        <w:rPr>
          <w:spacing w:val="2"/>
        </w:rPr>
        <w:t xml:space="preserve"> - </w:t>
      </w:r>
      <w:r w:rsidR="005E71D1">
        <w:rPr>
          <w:b/>
          <w:spacing w:val="2"/>
        </w:rPr>
        <w:t>2</w:t>
      </w:r>
      <w:r w:rsidRPr="003A252C">
        <w:rPr>
          <w:spacing w:val="2"/>
        </w:rPr>
        <w:t>;</w:t>
      </w:r>
      <w:r w:rsidRPr="003A252C">
        <w:rPr>
          <w:spacing w:val="2"/>
        </w:rPr>
        <w:br/>
      </w:r>
      <w:r>
        <w:rPr>
          <w:spacing w:val="2"/>
        </w:rPr>
        <w:t>-  обучающимся с ограниченными возможностями здоровья и детей-инвалидов -</w:t>
      </w:r>
      <w:r w:rsidR="005E71D1">
        <w:rPr>
          <w:b/>
          <w:spacing w:val="2"/>
        </w:rPr>
        <w:t>1</w:t>
      </w:r>
      <w:r>
        <w:rPr>
          <w:spacing w:val="2"/>
        </w:rPr>
        <w:t>;</w:t>
      </w:r>
      <w:r>
        <w:rPr>
          <w:spacing w:val="2"/>
        </w:rPr>
        <w:br/>
        <w:t xml:space="preserve">-  обучающимся в 5 - 11 классах включительно из числа детей-сирот и детей, оставшихся без попечения родителей, за исключением детей, находящихся на полном государственном обеспечении – </w:t>
      </w:r>
      <w:r w:rsidR="005E71D1">
        <w:rPr>
          <w:b/>
          <w:spacing w:val="2"/>
        </w:rPr>
        <w:t>0</w:t>
      </w:r>
      <w:r w:rsidR="005E71D1">
        <w:rPr>
          <w:spacing w:val="2"/>
        </w:rPr>
        <w:t xml:space="preserve"> человек</w:t>
      </w:r>
      <w:r>
        <w:rPr>
          <w:spacing w:val="2"/>
        </w:rPr>
        <w:br/>
        <w:t xml:space="preserve">-  обучающимся в 5 - 11 классах включительно из числа семей, относящихся к коренным малочисленным народам Севера, Сибири и Дальнего Востока Российской Федерации – </w:t>
      </w:r>
      <w:r w:rsidR="005E71D1">
        <w:rPr>
          <w:spacing w:val="2"/>
        </w:rPr>
        <w:t xml:space="preserve">0 </w:t>
      </w:r>
      <w:r w:rsidR="00EB567F">
        <w:rPr>
          <w:spacing w:val="2"/>
        </w:rPr>
        <w:t>человек</w:t>
      </w:r>
      <w:r w:rsidR="003A74D0">
        <w:rPr>
          <w:spacing w:val="2"/>
        </w:rPr>
        <w:t>.</w:t>
      </w:r>
    </w:p>
    <w:p w:rsidR="003A74D0" w:rsidRDefault="003A74D0" w:rsidP="003A252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3A74D0" w:rsidRPr="003A74D0" w:rsidRDefault="003A74D0" w:rsidP="003A252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</w:rPr>
      </w:pPr>
      <w:r w:rsidRPr="003A74D0">
        <w:rPr>
          <w:b/>
          <w:spacing w:val="2"/>
        </w:rPr>
        <w:t>Порядок и форма организации общественного контроля за питанием обуч</w:t>
      </w:r>
      <w:r w:rsidR="005E71D1">
        <w:rPr>
          <w:b/>
          <w:spacing w:val="2"/>
        </w:rPr>
        <w:t>ающихся в МКОУ «СОШ с. Маргаритово</w:t>
      </w:r>
      <w:r w:rsidRPr="003A74D0">
        <w:rPr>
          <w:b/>
          <w:spacing w:val="2"/>
        </w:rPr>
        <w:t>»  устанавливаются в соответствии с Положением о комиссии административно-общественного</w:t>
      </w:r>
      <w:r w:rsidR="00EB567F">
        <w:rPr>
          <w:b/>
          <w:spacing w:val="2"/>
        </w:rPr>
        <w:t xml:space="preserve"> контроля МКОУ «СОШ с. </w:t>
      </w:r>
      <w:bookmarkStart w:id="0" w:name="_GoBack"/>
      <w:bookmarkEnd w:id="0"/>
      <w:r w:rsidR="005E71D1">
        <w:rPr>
          <w:b/>
          <w:spacing w:val="2"/>
        </w:rPr>
        <w:t>Маргаритово</w:t>
      </w:r>
      <w:r w:rsidRPr="003A74D0">
        <w:rPr>
          <w:b/>
          <w:spacing w:val="2"/>
        </w:rPr>
        <w:t>» и качества питания обучающихся</w:t>
      </w:r>
      <w:r>
        <w:rPr>
          <w:b/>
          <w:spacing w:val="2"/>
        </w:rPr>
        <w:t>, утвержденным</w:t>
      </w:r>
      <w:r w:rsidR="005E71D1">
        <w:rPr>
          <w:b/>
          <w:spacing w:val="2"/>
        </w:rPr>
        <w:t xml:space="preserve"> приказом от 27.08.2020г. № 26-А/4 </w:t>
      </w:r>
      <w:r>
        <w:rPr>
          <w:b/>
          <w:spacing w:val="2"/>
        </w:rPr>
        <w:t>,</w:t>
      </w:r>
      <w:r w:rsidR="005E71D1">
        <w:rPr>
          <w:b/>
          <w:spacing w:val="2"/>
        </w:rPr>
        <w:t xml:space="preserve"> приказом МКОУ «СОШ </w:t>
      </w:r>
      <w:proofErr w:type="spellStart"/>
      <w:r w:rsidR="005E71D1">
        <w:rPr>
          <w:b/>
          <w:spacing w:val="2"/>
        </w:rPr>
        <w:t>с</w:t>
      </w:r>
      <w:proofErr w:type="gramStart"/>
      <w:r w:rsidR="005E71D1">
        <w:rPr>
          <w:b/>
          <w:spacing w:val="2"/>
        </w:rPr>
        <w:t>.М</w:t>
      </w:r>
      <w:proofErr w:type="gramEnd"/>
      <w:r w:rsidR="005E71D1">
        <w:rPr>
          <w:b/>
          <w:spacing w:val="2"/>
        </w:rPr>
        <w:t>аргаритово</w:t>
      </w:r>
      <w:proofErr w:type="spellEnd"/>
      <w:r w:rsidR="005E71D1">
        <w:rPr>
          <w:b/>
          <w:spacing w:val="2"/>
        </w:rPr>
        <w:t xml:space="preserve">» от 27.08.2020г. № 26-А/4 </w:t>
      </w:r>
      <w:r>
        <w:rPr>
          <w:b/>
          <w:spacing w:val="2"/>
        </w:rPr>
        <w:t xml:space="preserve"> «О создании комиссии по административно-общественному контроля качества питания»</w:t>
      </w:r>
    </w:p>
    <w:p w:rsidR="007318C2" w:rsidRDefault="007318C2" w:rsidP="007318C2">
      <w:pPr>
        <w:ind w:right="38"/>
        <w:rPr>
          <w:rFonts w:ascii="Times New Roman" w:hAnsi="Times New Roman" w:cs="Times New Roman"/>
          <w:b/>
          <w:spacing w:val="2"/>
        </w:rPr>
      </w:pPr>
    </w:p>
    <w:p w:rsidR="003A74D0" w:rsidRPr="003A74D0" w:rsidRDefault="003A74D0" w:rsidP="007318C2">
      <w:pPr>
        <w:ind w:right="38"/>
        <w:rPr>
          <w:rFonts w:ascii="Times New Roman" w:hAnsi="Times New Roman" w:cs="Times New Roman"/>
          <w:b/>
          <w:spacing w:val="2"/>
        </w:rPr>
      </w:pPr>
    </w:p>
    <w:p w:rsidR="007318C2" w:rsidRDefault="007318C2" w:rsidP="007318C2">
      <w:pPr>
        <w:ind w:right="38"/>
        <w:rPr>
          <w:rFonts w:ascii="Times New Roman" w:hAnsi="Times New Roman" w:cs="Times New Roman"/>
          <w:spacing w:val="2"/>
        </w:rPr>
      </w:pPr>
    </w:p>
    <w:p w:rsidR="003A74D0" w:rsidRDefault="007318C2" w:rsidP="007318C2">
      <w:pPr>
        <w:ind w:right="38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A74D0">
        <w:rPr>
          <w:rFonts w:ascii="Times New Roman" w:hAnsi="Times New Roman" w:cs="Times New Roman"/>
          <w:b/>
          <w:spacing w:val="2"/>
          <w:sz w:val="28"/>
          <w:szCs w:val="28"/>
        </w:rPr>
        <w:t xml:space="preserve">Численность работников пищеблока: 2 человека </w:t>
      </w:r>
    </w:p>
    <w:p w:rsidR="003A74D0" w:rsidRDefault="003A74D0" w:rsidP="007318C2">
      <w:pPr>
        <w:ind w:right="38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– повар;</w:t>
      </w:r>
    </w:p>
    <w:p w:rsidR="003A252C" w:rsidRPr="003A74D0" w:rsidRDefault="00BE7A15" w:rsidP="007318C2">
      <w:pPr>
        <w:ind w:right="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- </w:t>
      </w:r>
      <w:r w:rsidR="007318C2" w:rsidRPr="003A74D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мойщик посуды</w:t>
      </w:r>
      <w:r w:rsidR="003A252C" w:rsidRPr="003A74D0">
        <w:rPr>
          <w:rFonts w:ascii="Times New Roman" w:hAnsi="Times New Roman" w:cs="Times New Roman"/>
          <w:b/>
          <w:spacing w:val="2"/>
          <w:sz w:val="28"/>
          <w:szCs w:val="28"/>
        </w:rPr>
        <w:br/>
      </w:r>
    </w:p>
    <w:p w:rsidR="003A252C" w:rsidRDefault="003A252C" w:rsidP="003A252C">
      <w:pPr>
        <w:ind w:left="720" w:right="38"/>
        <w:jc w:val="both"/>
        <w:rPr>
          <w:rFonts w:ascii="Times New Roman" w:hAnsi="Times New Roman" w:cs="Times New Roman"/>
        </w:rPr>
      </w:pPr>
    </w:p>
    <w:p w:rsidR="003A252C" w:rsidRPr="00774404" w:rsidRDefault="003A252C" w:rsidP="003A252C">
      <w:pPr>
        <w:ind w:left="720" w:right="38"/>
        <w:jc w:val="both"/>
        <w:rPr>
          <w:rFonts w:ascii="Times New Roman" w:hAnsi="Times New Roman" w:cs="Times New Roman"/>
        </w:rPr>
      </w:pPr>
    </w:p>
    <w:p w:rsidR="00847DAC" w:rsidRDefault="00847DAC" w:rsidP="00847DAC">
      <w:pPr>
        <w:jc w:val="both"/>
        <w:rPr>
          <w:rFonts w:ascii="Times New Roman" w:hAnsi="Times New Roman" w:cs="Times New Roman"/>
        </w:rPr>
      </w:pPr>
    </w:p>
    <w:p w:rsidR="00847DAC" w:rsidRPr="00847DAC" w:rsidRDefault="00847DAC" w:rsidP="00847DAC">
      <w:pPr>
        <w:jc w:val="both"/>
        <w:rPr>
          <w:rFonts w:ascii="Times New Roman" w:hAnsi="Times New Roman" w:cs="Times New Roman"/>
        </w:rPr>
      </w:pPr>
    </w:p>
    <w:sectPr w:rsidR="00847DAC" w:rsidRPr="00847DAC" w:rsidSect="005C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456"/>
    <w:multiLevelType w:val="hybridMultilevel"/>
    <w:tmpl w:val="C5DAB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E1"/>
    <w:rsid w:val="0022531F"/>
    <w:rsid w:val="003A252C"/>
    <w:rsid w:val="003A74D0"/>
    <w:rsid w:val="004F2BB9"/>
    <w:rsid w:val="005C3733"/>
    <w:rsid w:val="005E71D1"/>
    <w:rsid w:val="006E5081"/>
    <w:rsid w:val="007318C2"/>
    <w:rsid w:val="00804961"/>
    <w:rsid w:val="00847DAC"/>
    <w:rsid w:val="009C1BDA"/>
    <w:rsid w:val="00BC0E71"/>
    <w:rsid w:val="00BE7A15"/>
    <w:rsid w:val="00CA1096"/>
    <w:rsid w:val="00D60DE1"/>
    <w:rsid w:val="00DD709D"/>
    <w:rsid w:val="00EB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7DA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rsid w:val="00847D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cp:lastPrinted>2020-08-31T02:16:00Z</cp:lastPrinted>
  <dcterms:created xsi:type="dcterms:W3CDTF">2020-08-25T21:48:00Z</dcterms:created>
  <dcterms:modified xsi:type="dcterms:W3CDTF">2020-08-31T02:16:00Z</dcterms:modified>
</cp:coreProperties>
</file>