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E9" w:rsidRPr="007A3065" w:rsidRDefault="006151E9" w:rsidP="006151E9">
      <w:pPr>
        <w:tabs>
          <w:tab w:val="left" w:pos="0"/>
          <w:tab w:val="left" w:pos="7000"/>
        </w:tabs>
        <w:ind w:firstLine="90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A3065">
        <w:rPr>
          <w:rFonts w:ascii="Times New Roman" w:hAnsi="Times New Roman" w:cs="Times New Roman"/>
          <w:sz w:val="20"/>
          <w:szCs w:val="20"/>
        </w:rPr>
        <w:t>Приложение №</w:t>
      </w:r>
      <w:r w:rsidR="00B5487A" w:rsidRPr="007A3065">
        <w:rPr>
          <w:rFonts w:ascii="Times New Roman" w:hAnsi="Times New Roman" w:cs="Times New Roman"/>
          <w:sz w:val="20"/>
          <w:szCs w:val="20"/>
        </w:rPr>
        <w:t>6</w:t>
      </w:r>
    </w:p>
    <w:p w:rsidR="006151E9" w:rsidRPr="00AD1B70" w:rsidRDefault="006151E9" w:rsidP="006151E9">
      <w:pPr>
        <w:tabs>
          <w:tab w:val="left" w:pos="19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D1B70">
        <w:rPr>
          <w:rFonts w:ascii="Times New Roman" w:hAnsi="Times New Roman" w:cs="Times New Roman"/>
          <w:sz w:val="24"/>
          <w:szCs w:val="24"/>
        </w:rPr>
        <w:t>ПЕРЕЧЕНЬ  РЕГИСТРОВ  БУХГАЛТЕРСКОГО УЧЕТА, ЗАКРЕПЛЕННЫХ ЗА РАБОТНИКАМИ БУХГАЛТЕРИИ, МАТЕРИАЛЬНО-ОТВЕТСТВЕННЫМИ ЛИЦАМИ</w:t>
      </w:r>
    </w:p>
    <w:tbl>
      <w:tblPr>
        <w:tblW w:w="4658" w:type="pct"/>
        <w:tblCellSpacing w:w="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8"/>
        <w:gridCol w:w="4680"/>
        <w:gridCol w:w="3542"/>
      </w:tblGrid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AD1B7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D1B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D1B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D1B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регистра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>
            <w:pPr>
              <w:tabs>
                <w:tab w:val="left" w:pos="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Инвентарная карточка учета основных средств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Инвентарная карточка группового учета основных средств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642BA" w:rsidRPr="00AD1B70" w:rsidTr="005642BA">
        <w:trPr>
          <w:trHeight w:val="454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Опись инвентарных карточек по учету основных средств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Оборотная ведомость по нефинансовым активам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М.Н.Мищук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Оборотная ведомость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Работники бухгалтерии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Накопительная ведомость по приходу продуктов питания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Материально-ответственное лицо </w:t>
            </w:r>
            <w:r w:rsidRPr="00AD1B7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(заведующий хозяйством)</w:t>
            </w:r>
          </w:p>
        </w:tc>
      </w:tr>
      <w:tr w:rsidR="005642BA" w:rsidRPr="00AD1B70" w:rsidTr="005642BA">
        <w:trPr>
          <w:trHeight w:val="879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Накопительная ведомость по расходу продуктов питания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Материально-ответственное лиц</w:t>
            </w:r>
            <w:proofErr w:type="gramStart"/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B7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(</w:t>
            </w:r>
            <w:proofErr w:type="gramEnd"/>
            <w:r w:rsidRPr="00AD1B7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заведующий хозяйством)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Книга учета материальных ценностей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Материально-ответственное лиц</w:t>
            </w:r>
            <w:proofErr w:type="gramStart"/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B7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(</w:t>
            </w:r>
            <w:proofErr w:type="gramEnd"/>
            <w:r w:rsidRPr="00AD1B7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заведующий хозяйством)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Книга регистрации боя посуды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tabs>
                <w:tab w:val="left" w:pos="2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Материально-ответственное лиц</w:t>
            </w:r>
            <w:proofErr w:type="gramStart"/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B7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(</w:t>
            </w:r>
            <w:proofErr w:type="gramEnd"/>
            <w:r w:rsidRPr="00AD1B7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заведующая хозяйством)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Книга учета бланков строгой отчетности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Бугрова В.А.</w:t>
            </w: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Макитра И.И.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Реестр депонированных сумм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Бугрова В.А.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Книга аналитического учета депонированной заработной платы, денежного довольствия и стипендий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Бугрова В.А.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Авансовый отчет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Материально-ответственное лицо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Реестр сдачи документов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Материально-ответственное лицо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BA" w:rsidRPr="00AD1B70" w:rsidRDefault="005642BA" w:rsidP="006151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Журналы операций</w:t>
            </w: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№ 2, 5</w:t>
            </w: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№ 3,4</w:t>
            </w: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№ 8, 80</w:t>
            </w: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 xml:space="preserve">Бугрова </w:t>
            </w:r>
            <w:proofErr w:type="spellStart"/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Макитра И.И.</w:t>
            </w: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AD1B70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Москвина О.С.</w:t>
            </w: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Шишкина Е.Н.</w:t>
            </w: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5642BA" w:rsidRPr="00AD1B70" w:rsidRDefault="005642BA" w:rsidP="006151E9">
            <w:pPr>
              <w:tabs>
                <w:tab w:val="left" w:pos="2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Главная книга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Рокитянская</w:t>
            </w:r>
            <w:proofErr w:type="spellEnd"/>
            <w:r w:rsidRPr="00AD1B70"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Инвентаризационная опись остатков </w:t>
            </w:r>
            <w:r w:rsidRPr="00AD1B70">
              <w:rPr>
                <w:rFonts w:ascii="Times New Roman" w:hAnsi="Times New Roman" w:cs="Times New Roman"/>
                <w:sz w:val="24"/>
                <w:szCs w:val="24"/>
              </w:rPr>
              <w:br/>
              <w:t>на счетах учета денежных средств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Инвентаризационная опись наличных денежных средств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Инвентаризационная опись расчетов по доходам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642BA" w:rsidRPr="00AD1B70" w:rsidTr="005642BA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A" w:rsidRPr="00AD1B70" w:rsidRDefault="005642BA" w:rsidP="0061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Ведомость расхождений по результатам инвентаризации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BA" w:rsidRPr="00AD1B70" w:rsidRDefault="005642BA" w:rsidP="0061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7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</w:tbl>
    <w:p w:rsidR="006151E9" w:rsidRPr="00AD1B70" w:rsidRDefault="006151E9" w:rsidP="006151E9">
      <w:pPr>
        <w:pStyle w:val="2TimesNewRoman"/>
        <w:tabs>
          <w:tab w:val="left" w:pos="0"/>
        </w:tabs>
        <w:rPr>
          <w:b w:val="0"/>
          <w:i w:val="0"/>
          <w:sz w:val="24"/>
          <w:szCs w:val="24"/>
        </w:rPr>
      </w:pPr>
      <w:r w:rsidRPr="00AD1B70">
        <w:rPr>
          <w:sz w:val="24"/>
          <w:szCs w:val="24"/>
        </w:rPr>
        <w:t xml:space="preserve">          </w:t>
      </w:r>
    </w:p>
    <w:p w:rsidR="0070154A" w:rsidRPr="00AD1B70" w:rsidRDefault="0070154A">
      <w:pPr>
        <w:rPr>
          <w:rFonts w:ascii="Times New Roman" w:hAnsi="Times New Roman" w:cs="Times New Roman"/>
          <w:sz w:val="24"/>
          <w:szCs w:val="24"/>
        </w:rPr>
      </w:pPr>
    </w:p>
    <w:sectPr w:rsidR="0070154A" w:rsidRPr="00AD1B70" w:rsidSect="00AD1B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51E9"/>
    <w:rsid w:val="00343CED"/>
    <w:rsid w:val="003F039D"/>
    <w:rsid w:val="004D0AA5"/>
    <w:rsid w:val="005642BA"/>
    <w:rsid w:val="006151E9"/>
    <w:rsid w:val="006C22D4"/>
    <w:rsid w:val="0070154A"/>
    <w:rsid w:val="007A3065"/>
    <w:rsid w:val="00894CA8"/>
    <w:rsid w:val="009A23E3"/>
    <w:rsid w:val="00AD1B70"/>
    <w:rsid w:val="00B5487A"/>
    <w:rsid w:val="00F7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E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TimesNewRoman">
    <w:name w:val="Стиль Заголовок 2 + Times New Roman По центру"/>
    <w:basedOn w:val="2"/>
    <w:next w:val="a"/>
    <w:rsid w:val="006151E9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15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8CF6-BF57-40C7-8291-69FF531F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2026-01-03T07:29:00Z</cp:lastPrinted>
  <dcterms:created xsi:type="dcterms:W3CDTF">2018-04-27T08:14:00Z</dcterms:created>
  <dcterms:modified xsi:type="dcterms:W3CDTF">2026-01-03T07:30:00Z</dcterms:modified>
</cp:coreProperties>
</file>